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BCFC" w14:textId="77777777" w:rsidR="00BA43DF" w:rsidRDefault="00BA43DF" w:rsidP="00BA43DF">
      <w:pPr>
        <w:jc w:val="center"/>
      </w:pPr>
      <w:r w:rsidRPr="00BA43DF">
        <w:rPr>
          <w:noProof/>
          <w:lang w:eastAsia="fr-FR"/>
        </w:rPr>
        <w:drawing>
          <wp:inline distT="0" distB="0" distL="0" distR="0" wp14:anchorId="01136930" wp14:editId="60B70591">
            <wp:extent cx="1366576" cy="1366576"/>
            <wp:effectExtent l="0" t="0" r="5080" b="5080"/>
            <wp:docPr id="1" name="Image 1" descr="C:\Users\delbende\Desktop\modèles\logoulcofondbleu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bende\Desktop\modèles\logoulcofondbleucl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71" cy="13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FE96" w14:textId="5A5DA4B3" w:rsidR="00BA43DF" w:rsidRPr="00283356" w:rsidRDefault="005B0886" w:rsidP="00BA43D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Année </w:t>
      </w:r>
    </w:p>
    <w:p w14:paraId="2B6FC80A" w14:textId="77777777" w:rsidR="00EE7EC5" w:rsidRDefault="00EE7EC5" w:rsidP="00BA43DF"/>
    <w:p w14:paraId="7A59F1BC" w14:textId="1AD0490D" w:rsidR="007D47DE" w:rsidRPr="00BA43DF" w:rsidRDefault="00BA43DF" w:rsidP="00BA43DF">
      <w:pPr>
        <w:ind w:firstLine="708"/>
        <w:jc w:val="center"/>
        <w:rPr>
          <w:b/>
          <w:sz w:val="28"/>
          <w:szCs w:val="28"/>
        </w:rPr>
      </w:pPr>
      <w:r w:rsidRPr="00BA43DF">
        <w:rPr>
          <w:b/>
          <w:sz w:val="28"/>
          <w:szCs w:val="28"/>
        </w:rPr>
        <w:t>FICHE D’E</w:t>
      </w:r>
      <w:r w:rsidR="00F93742">
        <w:rPr>
          <w:b/>
          <w:sz w:val="28"/>
          <w:szCs w:val="28"/>
        </w:rPr>
        <w:t>VALUATION DE L’EXPOSITION INDIVIDUELLE</w:t>
      </w:r>
      <w:bookmarkStart w:id="0" w:name="_GoBack"/>
      <w:bookmarkEnd w:id="0"/>
      <w:r w:rsidR="00F93742">
        <w:rPr>
          <w:b/>
          <w:sz w:val="28"/>
          <w:szCs w:val="28"/>
        </w:rPr>
        <w:t xml:space="preserve"> </w:t>
      </w:r>
      <w:r w:rsidRPr="00BA43DF">
        <w:rPr>
          <w:b/>
          <w:sz w:val="28"/>
          <w:szCs w:val="28"/>
        </w:rPr>
        <w:t>AUX RAYONNEMENTS IONISANTS</w:t>
      </w:r>
    </w:p>
    <w:p w14:paraId="679BABC9" w14:textId="77777777" w:rsidR="00BA43DF" w:rsidRDefault="00BA43DF" w:rsidP="005B0145"/>
    <w:p w14:paraId="5A1A2CD6" w14:textId="77777777" w:rsidR="00BA43DF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370062" w14:textId="77777777" w:rsidR="00BA43DF" w:rsidRPr="00423DC1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23DC1">
        <w:rPr>
          <w:b/>
        </w:rPr>
        <w:t xml:space="preserve">NOM : </w:t>
      </w:r>
    </w:p>
    <w:p w14:paraId="0E1685FF" w14:textId="77777777" w:rsidR="00BA43DF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111F4BAD" w14:textId="77777777" w:rsidR="00BA43DF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23DC1">
        <w:rPr>
          <w:b/>
        </w:rPr>
        <w:t xml:space="preserve">PRENOM : </w:t>
      </w:r>
    </w:p>
    <w:p w14:paraId="78A6DC9F" w14:textId="77777777" w:rsidR="004C2B66" w:rsidRDefault="004C2B66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6AC97B" w14:textId="77777777" w:rsidR="00BA43DF" w:rsidRDefault="004C2B66" w:rsidP="004C2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DATE DE NAISSANCE</w:t>
      </w:r>
      <w:r w:rsidRPr="00423DC1">
        <w:rPr>
          <w:b/>
        </w:rPr>
        <w:t xml:space="preserve"> : </w:t>
      </w:r>
    </w:p>
    <w:p w14:paraId="7FC04820" w14:textId="77777777" w:rsidR="004C2B66" w:rsidRPr="004C2B66" w:rsidRDefault="004C2B66" w:rsidP="004C2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9BE8AB" w14:textId="77777777" w:rsidR="00BA43DF" w:rsidRPr="00423DC1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23DC1">
        <w:rPr>
          <w:b/>
        </w:rPr>
        <w:t xml:space="preserve">FONCTION : </w:t>
      </w:r>
    </w:p>
    <w:p w14:paraId="0E39911C" w14:textId="77777777" w:rsidR="00BA43DF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5180A05C" w14:textId="77777777" w:rsidR="00BA43DF" w:rsidRPr="00423DC1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23DC1">
        <w:rPr>
          <w:b/>
        </w:rPr>
        <w:t xml:space="preserve">CLASSEMENT : </w:t>
      </w:r>
      <w:r w:rsidR="0067032C">
        <w:rPr>
          <w:b/>
        </w:rPr>
        <w:tab/>
        <w:t xml:space="preserve">     Catégorie A </w:t>
      </w:r>
      <w:r w:rsidR="0067032C">
        <w:rPr>
          <w:b/>
        </w:rPr>
        <w:sym w:font="Wingdings" w:char="F071"/>
      </w:r>
      <w:r w:rsidR="0067032C">
        <w:rPr>
          <w:b/>
        </w:rPr>
        <w:t xml:space="preserve">                        Catégorie B </w:t>
      </w:r>
      <w:r w:rsidR="0067032C">
        <w:rPr>
          <w:b/>
        </w:rPr>
        <w:sym w:font="Wingdings" w:char="F071"/>
      </w:r>
      <w:r w:rsidR="0067032C">
        <w:rPr>
          <w:b/>
        </w:rPr>
        <w:t xml:space="preserve">                        Public   </w:t>
      </w:r>
      <w:r w:rsidR="0067032C">
        <w:rPr>
          <w:b/>
        </w:rPr>
        <w:sym w:font="Wingdings" w:char="F071"/>
      </w:r>
      <w:r w:rsidR="0067032C">
        <w:rPr>
          <w:b/>
        </w:rPr>
        <w:t xml:space="preserve">      </w:t>
      </w:r>
    </w:p>
    <w:p w14:paraId="4E94C44F" w14:textId="77777777" w:rsidR="002B390A" w:rsidRDefault="002B390A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3BF134" w14:textId="77777777" w:rsidR="002B390A" w:rsidRPr="00423DC1" w:rsidRDefault="002B390A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SITE ET LABORATOIRE :</w:t>
      </w:r>
    </w:p>
    <w:p w14:paraId="62A11DF2" w14:textId="77777777" w:rsidR="00EE7EC5" w:rsidRDefault="0082542D" w:rsidP="00BA43DF">
      <w:r>
        <w:t xml:space="preserve"> </w:t>
      </w:r>
    </w:p>
    <w:p w14:paraId="5A06C6BF" w14:textId="77777777" w:rsidR="00BA43DF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037490" w14:textId="77777777" w:rsidR="00BA43DF" w:rsidRPr="00423DC1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23DC1">
        <w:rPr>
          <w:b/>
        </w:rPr>
        <w:t xml:space="preserve">Nature du travail effectué : </w:t>
      </w:r>
    </w:p>
    <w:p w14:paraId="0C9B96BA" w14:textId="77777777" w:rsidR="00BA43DF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20BF3" w14:textId="77777777" w:rsidR="00EE7EC5" w:rsidRDefault="00EE7EC5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C153D4" w14:textId="77777777" w:rsidR="00BA43DF" w:rsidRPr="00423DC1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23DC1">
        <w:rPr>
          <w:b/>
        </w:rPr>
        <w:t xml:space="preserve">But : </w:t>
      </w:r>
    </w:p>
    <w:p w14:paraId="32B9AABB" w14:textId="77777777" w:rsidR="00BA43DF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D7A30D" w14:textId="77777777" w:rsidR="00423DC1" w:rsidRDefault="00BA43DF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23DC1">
        <w:rPr>
          <w:b/>
        </w:rPr>
        <w:t xml:space="preserve">Intérêt : </w:t>
      </w:r>
    </w:p>
    <w:p w14:paraId="4696D867" w14:textId="77777777" w:rsidR="00337436" w:rsidRDefault="00337436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F8C77A" w14:textId="77777777" w:rsidR="00EE7EC5" w:rsidRDefault="00EE7EC5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0967EB" w14:textId="77777777" w:rsidR="00423DC1" w:rsidRDefault="00423DC1" w:rsidP="00BA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E4589E" w14:textId="77777777" w:rsidR="00337436" w:rsidRDefault="00337436" w:rsidP="00423DC1">
      <w:pPr>
        <w:sectPr w:rsidR="00337436" w:rsidSect="00C1306E">
          <w:pgSz w:w="11907" w:h="16839" w:code="9"/>
          <w:pgMar w:top="1134" w:right="284" w:bottom="1134" w:left="284" w:header="709" w:footer="709" w:gutter="0"/>
          <w:cols w:space="708"/>
          <w:docGrid w:linePitch="360"/>
        </w:sectPr>
      </w:pPr>
    </w:p>
    <w:p w14:paraId="542892B8" w14:textId="77777777" w:rsidR="0067032C" w:rsidRDefault="0067032C" w:rsidP="0067032C">
      <w:pPr>
        <w:jc w:val="center"/>
        <w:rPr>
          <w:b/>
          <w:sz w:val="28"/>
          <w:szCs w:val="28"/>
        </w:rPr>
      </w:pPr>
    </w:p>
    <w:p w14:paraId="33917749" w14:textId="77777777" w:rsidR="00E9312D" w:rsidRDefault="00423DC1" w:rsidP="0067032C">
      <w:pPr>
        <w:jc w:val="center"/>
        <w:rPr>
          <w:b/>
          <w:sz w:val="28"/>
          <w:szCs w:val="28"/>
        </w:rPr>
      </w:pPr>
      <w:r w:rsidRPr="00423DC1">
        <w:rPr>
          <w:b/>
          <w:sz w:val="28"/>
          <w:szCs w:val="28"/>
        </w:rPr>
        <w:t>CARACTERISTIQUES DES SOURCES</w:t>
      </w:r>
    </w:p>
    <w:p w14:paraId="6E99E835" w14:textId="77777777" w:rsidR="00742D22" w:rsidRPr="00337436" w:rsidRDefault="00742D22" w:rsidP="00337436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Ind w:w="882" w:type="dxa"/>
        <w:tblLook w:val="04A0" w:firstRow="1" w:lastRow="0" w:firstColumn="1" w:lastColumn="0" w:noHBand="0" w:noVBand="1"/>
      </w:tblPr>
      <w:tblGrid>
        <w:gridCol w:w="3859"/>
        <w:gridCol w:w="3518"/>
        <w:gridCol w:w="3651"/>
        <w:gridCol w:w="3465"/>
      </w:tblGrid>
      <w:tr w:rsidR="00FE7810" w14:paraId="361D2984" w14:textId="77777777" w:rsidTr="00EE7EC5">
        <w:tc>
          <w:tcPr>
            <w:tcW w:w="3859" w:type="dxa"/>
          </w:tcPr>
          <w:p w14:paraId="216E3E67" w14:textId="77777777" w:rsidR="00423DC1" w:rsidRDefault="00423DC1" w:rsidP="00423DC1"/>
          <w:p w14:paraId="1D5CC6B8" w14:textId="77777777" w:rsidR="00423DC1" w:rsidRDefault="00423DC1" w:rsidP="00423DC1"/>
        </w:tc>
        <w:tc>
          <w:tcPr>
            <w:tcW w:w="3518" w:type="dxa"/>
          </w:tcPr>
          <w:p w14:paraId="0B403765" w14:textId="77777777" w:rsidR="00423DC1" w:rsidRPr="00C345F6" w:rsidRDefault="002B390A" w:rsidP="00C3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Sources non scellées</w:t>
            </w:r>
          </w:p>
        </w:tc>
        <w:tc>
          <w:tcPr>
            <w:tcW w:w="3651" w:type="dxa"/>
          </w:tcPr>
          <w:p w14:paraId="3999DA29" w14:textId="77777777" w:rsidR="00423DC1" w:rsidRPr="00C345F6" w:rsidRDefault="002B390A" w:rsidP="00C3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Sources scellées</w:t>
            </w:r>
          </w:p>
        </w:tc>
        <w:tc>
          <w:tcPr>
            <w:tcW w:w="3465" w:type="dxa"/>
          </w:tcPr>
          <w:p w14:paraId="5E5320C6" w14:textId="77777777" w:rsidR="00423DC1" w:rsidRPr="00C345F6" w:rsidRDefault="002B390A" w:rsidP="00C3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Appareils électriques générateurs de rayons X</w:t>
            </w:r>
          </w:p>
        </w:tc>
      </w:tr>
      <w:tr w:rsidR="00FE7810" w14:paraId="618BD7B8" w14:textId="77777777" w:rsidTr="0067032C">
        <w:trPr>
          <w:trHeight w:hRule="exact" w:val="567"/>
        </w:trPr>
        <w:tc>
          <w:tcPr>
            <w:tcW w:w="3859" w:type="dxa"/>
          </w:tcPr>
          <w:p w14:paraId="17CE81C6" w14:textId="77777777" w:rsidR="00423DC1" w:rsidRPr="00C345F6" w:rsidRDefault="00423DC1" w:rsidP="00423DC1">
            <w:pPr>
              <w:rPr>
                <w:b/>
              </w:rPr>
            </w:pPr>
          </w:p>
          <w:p w14:paraId="68555415" w14:textId="77777777" w:rsidR="00423DC1" w:rsidRPr="00C345F6" w:rsidRDefault="00C345F6" w:rsidP="00423DC1">
            <w:pPr>
              <w:rPr>
                <w:b/>
              </w:rPr>
            </w:pPr>
            <w:r w:rsidRPr="00C345F6">
              <w:rPr>
                <w:b/>
              </w:rPr>
              <w:t>Type de source</w:t>
            </w:r>
          </w:p>
          <w:p w14:paraId="2C878A96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66DC77FA" w14:textId="77777777" w:rsidR="00423DC1" w:rsidRDefault="00423DC1" w:rsidP="00423DC1"/>
        </w:tc>
        <w:tc>
          <w:tcPr>
            <w:tcW w:w="3651" w:type="dxa"/>
          </w:tcPr>
          <w:p w14:paraId="32F3A9B5" w14:textId="77777777" w:rsidR="00423DC1" w:rsidRDefault="00423DC1" w:rsidP="00423DC1"/>
        </w:tc>
        <w:tc>
          <w:tcPr>
            <w:tcW w:w="3465" w:type="dxa"/>
            <w:shd w:val="clear" w:color="auto" w:fill="E7E6E6" w:themeFill="background2"/>
          </w:tcPr>
          <w:p w14:paraId="48C25035" w14:textId="77777777" w:rsidR="00423DC1" w:rsidRPr="0067032C" w:rsidRDefault="00423DC1" w:rsidP="00423DC1"/>
        </w:tc>
      </w:tr>
      <w:tr w:rsidR="00FE7810" w14:paraId="354428D6" w14:textId="77777777" w:rsidTr="0067032C">
        <w:trPr>
          <w:trHeight w:hRule="exact" w:val="567"/>
        </w:trPr>
        <w:tc>
          <w:tcPr>
            <w:tcW w:w="3859" w:type="dxa"/>
          </w:tcPr>
          <w:p w14:paraId="4CDF9F36" w14:textId="77777777" w:rsidR="00C345F6" w:rsidRPr="00C345F6" w:rsidRDefault="00C345F6" w:rsidP="00423DC1">
            <w:pPr>
              <w:rPr>
                <w:b/>
              </w:rPr>
            </w:pPr>
          </w:p>
          <w:p w14:paraId="39EBADA3" w14:textId="77777777" w:rsidR="00423DC1" w:rsidRPr="00C345F6" w:rsidRDefault="004C2B66" w:rsidP="00423DC1">
            <w:pPr>
              <w:rPr>
                <w:b/>
              </w:rPr>
            </w:pPr>
            <w:r>
              <w:rPr>
                <w:b/>
              </w:rPr>
              <w:t>Principale</w:t>
            </w:r>
            <w:r w:rsidR="00C345F6" w:rsidRPr="00C345F6">
              <w:rPr>
                <w:b/>
              </w:rPr>
              <w:t xml:space="preserve"> émission</w:t>
            </w:r>
          </w:p>
          <w:p w14:paraId="217129F2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0D62F9B1" w14:textId="77777777" w:rsidR="00423DC1" w:rsidRDefault="00423DC1" w:rsidP="00423DC1"/>
        </w:tc>
        <w:tc>
          <w:tcPr>
            <w:tcW w:w="3651" w:type="dxa"/>
          </w:tcPr>
          <w:p w14:paraId="2911A76F" w14:textId="77777777" w:rsidR="00423DC1" w:rsidRDefault="00423DC1" w:rsidP="00423DC1"/>
        </w:tc>
        <w:tc>
          <w:tcPr>
            <w:tcW w:w="3465" w:type="dxa"/>
            <w:shd w:val="clear" w:color="auto" w:fill="E7E6E6" w:themeFill="background2"/>
          </w:tcPr>
          <w:p w14:paraId="255126A4" w14:textId="77777777" w:rsidR="00423DC1" w:rsidRPr="0067032C" w:rsidRDefault="00423DC1" w:rsidP="00423DC1"/>
        </w:tc>
      </w:tr>
      <w:tr w:rsidR="00FE7810" w14:paraId="5675F725" w14:textId="77777777" w:rsidTr="0067032C">
        <w:trPr>
          <w:trHeight w:hRule="exact" w:val="567"/>
        </w:trPr>
        <w:tc>
          <w:tcPr>
            <w:tcW w:w="3859" w:type="dxa"/>
          </w:tcPr>
          <w:p w14:paraId="12DF699E" w14:textId="77777777" w:rsidR="00C345F6" w:rsidRPr="00C345F6" w:rsidRDefault="00C345F6" w:rsidP="00423DC1">
            <w:pPr>
              <w:rPr>
                <w:b/>
              </w:rPr>
            </w:pPr>
          </w:p>
          <w:p w14:paraId="1FE39E01" w14:textId="77777777" w:rsidR="00423DC1" w:rsidRPr="00C345F6" w:rsidRDefault="00C345F6" w:rsidP="00423DC1">
            <w:pPr>
              <w:rPr>
                <w:b/>
              </w:rPr>
            </w:pPr>
            <w:r w:rsidRPr="00C345F6">
              <w:rPr>
                <w:b/>
              </w:rPr>
              <w:t>Energie max</w:t>
            </w:r>
          </w:p>
          <w:p w14:paraId="7A314A67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50003A8B" w14:textId="77777777" w:rsidR="00423DC1" w:rsidRDefault="00423DC1" w:rsidP="00423DC1"/>
        </w:tc>
        <w:tc>
          <w:tcPr>
            <w:tcW w:w="3651" w:type="dxa"/>
          </w:tcPr>
          <w:p w14:paraId="33D2BA58" w14:textId="77777777" w:rsidR="00423DC1" w:rsidRDefault="00423DC1" w:rsidP="00423DC1"/>
        </w:tc>
        <w:tc>
          <w:tcPr>
            <w:tcW w:w="3465" w:type="dxa"/>
            <w:shd w:val="clear" w:color="auto" w:fill="E7E6E6" w:themeFill="background2"/>
          </w:tcPr>
          <w:p w14:paraId="36437F43" w14:textId="77777777" w:rsidR="00423DC1" w:rsidRPr="0067032C" w:rsidRDefault="00423DC1" w:rsidP="00423DC1"/>
        </w:tc>
      </w:tr>
      <w:tr w:rsidR="00FE7810" w14:paraId="1A59C8C9" w14:textId="77777777" w:rsidTr="0067032C">
        <w:trPr>
          <w:trHeight w:hRule="exact" w:val="567"/>
        </w:trPr>
        <w:tc>
          <w:tcPr>
            <w:tcW w:w="3859" w:type="dxa"/>
          </w:tcPr>
          <w:p w14:paraId="06971D10" w14:textId="77777777" w:rsidR="00423DC1" w:rsidRPr="00C345F6" w:rsidRDefault="00423DC1" w:rsidP="00423DC1">
            <w:pPr>
              <w:rPr>
                <w:b/>
              </w:rPr>
            </w:pPr>
          </w:p>
          <w:p w14:paraId="6E42A163" w14:textId="77777777" w:rsidR="00423DC1" w:rsidRPr="00C345F6" w:rsidRDefault="00C345F6" w:rsidP="00423DC1">
            <w:pPr>
              <w:rPr>
                <w:b/>
              </w:rPr>
            </w:pPr>
            <w:r w:rsidRPr="00C345F6">
              <w:rPr>
                <w:b/>
              </w:rPr>
              <w:t>Activité massique</w:t>
            </w:r>
          </w:p>
          <w:p w14:paraId="0D36441C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75DFA46F" w14:textId="77777777" w:rsidR="00423DC1" w:rsidRDefault="00423DC1" w:rsidP="00423DC1"/>
        </w:tc>
        <w:tc>
          <w:tcPr>
            <w:tcW w:w="3651" w:type="dxa"/>
          </w:tcPr>
          <w:p w14:paraId="1FB4345B" w14:textId="77777777" w:rsidR="00423DC1" w:rsidRDefault="00423DC1" w:rsidP="00423DC1"/>
        </w:tc>
        <w:tc>
          <w:tcPr>
            <w:tcW w:w="3465" w:type="dxa"/>
            <w:shd w:val="clear" w:color="auto" w:fill="E7E6E6" w:themeFill="background2"/>
          </w:tcPr>
          <w:p w14:paraId="5F494E9D" w14:textId="77777777" w:rsidR="00423DC1" w:rsidRPr="0067032C" w:rsidRDefault="00423DC1" w:rsidP="00423DC1"/>
        </w:tc>
      </w:tr>
      <w:tr w:rsidR="00FE7810" w14:paraId="197CA096" w14:textId="77777777" w:rsidTr="0067032C">
        <w:trPr>
          <w:trHeight w:hRule="exact" w:val="567"/>
        </w:trPr>
        <w:tc>
          <w:tcPr>
            <w:tcW w:w="3859" w:type="dxa"/>
          </w:tcPr>
          <w:p w14:paraId="01788224" w14:textId="77777777" w:rsidR="00423DC1" w:rsidRPr="00C345F6" w:rsidRDefault="00423DC1" w:rsidP="00423DC1">
            <w:pPr>
              <w:rPr>
                <w:b/>
              </w:rPr>
            </w:pPr>
          </w:p>
          <w:p w14:paraId="07255E9F" w14:textId="77777777" w:rsidR="00423DC1" w:rsidRPr="00C345F6" w:rsidRDefault="00C345F6" w:rsidP="00423DC1">
            <w:pPr>
              <w:rPr>
                <w:b/>
              </w:rPr>
            </w:pPr>
            <w:r w:rsidRPr="00C345F6">
              <w:rPr>
                <w:b/>
              </w:rPr>
              <w:t>Activité de la source manipulée</w:t>
            </w:r>
          </w:p>
          <w:p w14:paraId="3FABAE70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384FD844" w14:textId="77777777" w:rsidR="00423DC1" w:rsidRDefault="00423DC1" w:rsidP="00423DC1"/>
        </w:tc>
        <w:tc>
          <w:tcPr>
            <w:tcW w:w="3651" w:type="dxa"/>
          </w:tcPr>
          <w:p w14:paraId="6A287521" w14:textId="77777777" w:rsidR="00423DC1" w:rsidRDefault="00423DC1" w:rsidP="00423DC1"/>
        </w:tc>
        <w:tc>
          <w:tcPr>
            <w:tcW w:w="3465" w:type="dxa"/>
            <w:shd w:val="clear" w:color="auto" w:fill="E7E6E6" w:themeFill="background2"/>
          </w:tcPr>
          <w:p w14:paraId="2D225752" w14:textId="77777777" w:rsidR="00423DC1" w:rsidRPr="0067032C" w:rsidRDefault="00423DC1" w:rsidP="00423DC1"/>
        </w:tc>
      </w:tr>
      <w:tr w:rsidR="00FE7810" w14:paraId="75F48151" w14:textId="77777777" w:rsidTr="0067032C">
        <w:trPr>
          <w:trHeight w:hRule="exact" w:val="567"/>
        </w:trPr>
        <w:tc>
          <w:tcPr>
            <w:tcW w:w="3859" w:type="dxa"/>
          </w:tcPr>
          <w:p w14:paraId="5D294C05" w14:textId="77777777" w:rsidR="00423DC1" w:rsidRPr="00C345F6" w:rsidRDefault="00423DC1" w:rsidP="00423DC1">
            <w:pPr>
              <w:rPr>
                <w:b/>
              </w:rPr>
            </w:pPr>
          </w:p>
          <w:p w14:paraId="14563822" w14:textId="77777777" w:rsidR="00423DC1" w:rsidRPr="00C345F6" w:rsidRDefault="00C345F6" w:rsidP="00423DC1">
            <w:pPr>
              <w:rPr>
                <w:b/>
              </w:rPr>
            </w:pPr>
            <w:r w:rsidRPr="00C345F6">
              <w:rPr>
                <w:b/>
              </w:rPr>
              <w:t>Période radioactive</w:t>
            </w:r>
            <w:r w:rsidR="00A05EF2">
              <w:rPr>
                <w:b/>
              </w:rPr>
              <w:t xml:space="preserve"> </w:t>
            </w:r>
          </w:p>
          <w:p w14:paraId="4AB41B6F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7A8D5C2B" w14:textId="77777777" w:rsidR="00423DC1" w:rsidRDefault="00423DC1" w:rsidP="00423DC1"/>
        </w:tc>
        <w:tc>
          <w:tcPr>
            <w:tcW w:w="3651" w:type="dxa"/>
          </w:tcPr>
          <w:p w14:paraId="1C15DE93" w14:textId="77777777" w:rsidR="00423DC1" w:rsidRDefault="00423DC1" w:rsidP="00423DC1"/>
        </w:tc>
        <w:tc>
          <w:tcPr>
            <w:tcW w:w="3465" w:type="dxa"/>
            <w:shd w:val="clear" w:color="auto" w:fill="E7E6E6" w:themeFill="background2"/>
          </w:tcPr>
          <w:p w14:paraId="0E08781C" w14:textId="77777777" w:rsidR="00423DC1" w:rsidRPr="0067032C" w:rsidRDefault="00423DC1" w:rsidP="00423DC1"/>
        </w:tc>
      </w:tr>
      <w:tr w:rsidR="00FE7810" w14:paraId="092B122A" w14:textId="77777777" w:rsidTr="0067032C">
        <w:trPr>
          <w:trHeight w:hRule="exact" w:val="567"/>
        </w:trPr>
        <w:tc>
          <w:tcPr>
            <w:tcW w:w="3859" w:type="dxa"/>
          </w:tcPr>
          <w:p w14:paraId="4011F4A4" w14:textId="77777777" w:rsidR="00C345F6" w:rsidRPr="00C345F6" w:rsidRDefault="00C345F6" w:rsidP="00423DC1">
            <w:pPr>
              <w:rPr>
                <w:b/>
              </w:rPr>
            </w:pPr>
          </w:p>
          <w:p w14:paraId="0BE306EE" w14:textId="77777777" w:rsidR="00C345F6" w:rsidRPr="00C345F6" w:rsidRDefault="00C345F6" w:rsidP="00423DC1">
            <w:pPr>
              <w:rPr>
                <w:b/>
              </w:rPr>
            </w:pPr>
            <w:r w:rsidRPr="00C345F6">
              <w:rPr>
                <w:b/>
              </w:rPr>
              <w:t>Présentation de la source</w:t>
            </w:r>
          </w:p>
          <w:p w14:paraId="1F8D99A7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164C5032" w14:textId="77777777" w:rsidR="00423DC1" w:rsidRDefault="00423DC1" w:rsidP="00423DC1"/>
        </w:tc>
        <w:tc>
          <w:tcPr>
            <w:tcW w:w="3651" w:type="dxa"/>
          </w:tcPr>
          <w:p w14:paraId="08AD4E4E" w14:textId="77777777" w:rsidR="00423DC1" w:rsidRDefault="00423DC1" w:rsidP="00423DC1"/>
        </w:tc>
        <w:tc>
          <w:tcPr>
            <w:tcW w:w="3465" w:type="dxa"/>
            <w:shd w:val="clear" w:color="auto" w:fill="E7E6E6" w:themeFill="background2"/>
          </w:tcPr>
          <w:p w14:paraId="7BA1CC64" w14:textId="77777777" w:rsidR="00423DC1" w:rsidRPr="0067032C" w:rsidRDefault="00423DC1" w:rsidP="00423DC1"/>
        </w:tc>
      </w:tr>
      <w:tr w:rsidR="00A05EF2" w14:paraId="6687A635" w14:textId="77777777" w:rsidTr="0067032C">
        <w:trPr>
          <w:trHeight w:hRule="exact" w:val="567"/>
        </w:trPr>
        <w:tc>
          <w:tcPr>
            <w:tcW w:w="3859" w:type="dxa"/>
          </w:tcPr>
          <w:p w14:paraId="54649638" w14:textId="77777777" w:rsidR="00A05EF2" w:rsidRDefault="00A05EF2" w:rsidP="00423DC1">
            <w:pPr>
              <w:rPr>
                <w:b/>
              </w:rPr>
            </w:pPr>
            <w:r>
              <w:rPr>
                <w:b/>
              </w:rPr>
              <w:t>Intensité et tension max.</w:t>
            </w:r>
          </w:p>
          <w:p w14:paraId="31E3CEB1" w14:textId="77777777" w:rsidR="00A05EF2" w:rsidRPr="00C345F6" w:rsidRDefault="00A05EF2" w:rsidP="00423DC1">
            <w:pPr>
              <w:rPr>
                <w:b/>
              </w:rPr>
            </w:pPr>
            <w:r>
              <w:rPr>
                <w:b/>
              </w:rPr>
              <w:t>Du générateur de rayons X</w:t>
            </w:r>
          </w:p>
        </w:tc>
        <w:tc>
          <w:tcPr>
            <w:tcW w:w="3518" w:type="dxa"/>
            <w:shd w:val="clear" w:color="auto" w:fill="E7E6E6" w:themeFill="background2"/>
          </w:tcPr>
          <w:p w14:paraId="0B7D28CE" w14:textId="77777777" w:rsidR="00A05EF2" w:rsidRPr="0067032C" w:rsidRDefault="00A05EF2" w:rsidP="00423DC1">
            <w:pPr>
              <w:rPr>
                <w:highlight w:val="lightGray"/>
              </w:rPr>
            </w:pPr>
          </w:p>
        </w:tc>
        <w:tc>
          <w:tcPr>
            <w:tcW w:w="3651" w:type="dxa"/>
            <w:shd w:val="clear" w:color="auto" w:fill="E7E6E6" w:themeFill="background2"/>
          </w:tcPr>
          <w:p w14:paraId="5B932BC5" w14:textId="77777777" w:rsidR="00A05EF2" w:rsidRPr="0067032C" w:rsidRDefault="00A05EF2" w:rsidP="00423DC1">
            <w:pPr>
              <w:rPr>
                <w:highlight w:val="lightGray"/>
              </w:rPr>
            </w:pPr>
          </w:p>
        </w:tc>
        <w:tc>
          <w:tcPr>
            <w:tcW w:w="3465" w:type="dxa"/>
          </w:tcPr>
          <w:p w14:paraId="3803029A" w14:textId="77777777" w:rsidR="00A05EF2" w:rsidRDefault="00A05EF2" w:rsidP="00423DC1"/>
        </w:tc>
      </w:tr>
      <w:tr w:rsidR="00FE7810" w14:paraId="0D0EC883" w14:textId="77777777" w:rsidTr="00EE7EC5">
        <w:trPr>
          <w:trHeight w:hRule="exact" w:val="567"/>
        </w:trPr>
        <w:tc>
          <w:tcPr>
            <w:tcW w:w="3859" w:type="dxa"/>
          </w:tcPr>
          <w:p w14:paraId="7D003E67" w14:textId="77777777" w:rsidR="00423DC1" w:rsidRPr="00C345F6" w:rsidRDefault="00423DC1" w:rsidP="00423DC1">
            <w:pPr>
              <w:rPr>
                <w:b/>
              </w:rPr>
            </w:pPr>
          </w:p>
          <w:p w14:paraId="0D66FEFD" w14:textId="77777777" w:rsidR="00423DC1" w:rsidRPr="00C345F6" w:rsidRDefault="00C345F6" w:rsidP="00423DC1">
            <w:pPr>
              <w:rPr>
                <w:b/>
              </w:rPr>
            </w:pPr>
            <w:r w:rsidRPr="00C345F6">
              <w:rPr>
                <w:b/>
              </w:rPr>
              <w:t>Risque d’exposition externe</w:t>
            </w:r>
            <w:r w:rsidR="0067032C">
              <w:rPr>
                <w:b/>
              </w:rPr>
              <w:t xml:space="preserve"> (PCR)</w:t>
            </w:r>
          </w:p>
          <w:p w14:paraId="4350F645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14047E0D" w14:textId="77777777" w:rsidR="00423DC1" w:rsidRDefault="00423DC1" w:rsidP="00423DC1"/>
        </w:tc>
        <w:tc>
          <w:tcPr>
            <w:tcW w:w="3651" w:type="dxa"/>
          </w:tcPr>
          <w:p w14:paraId="0B64690E" w14:textId="77777777" w:rsidR="00423DC1" w:rsidRDefault="00423DC1" w:rsidP="00423DC1"/>
        </w:tc>
        <w:tc>
          <w:tcPr>
            <w:tcW w:w="3465" w:type="dxa"/>
          </w:tcPr>
          <w:p w14:paraId="261EF7A2" w14:textId="77777777" w:rsidR="00423DC1" w:rsidRDefault="00423DC1" w:rsidP="00423DC1"/>
        </w:tc>
      </w:tr>
      <w:tr w:rsidR="00FE7810" w14:paraId="23C6E59D" w14:textId="77777777" w:rsidTr="00EE7EC5">
        <w:trPr>
          <w:trHeight w:hRule="exact" w:val="567"/>
        </w:trPr>
        <w:tc>
          <w:tcPr>
            <w:tcW w:w="3859" w:type="dxa"/>
          </w:tcPr>
          <w:p w14:paraId="0B2F0815" w14:textId="77777777" w:rsidR="00423DC1" w:rsidRPr="00C345F6" w:rsidRDefault="00423DC1" w:rsidP="00423DC1">
            <w:pPr>
              <w:rPr>
                <w:b/>
              </w:rPr>
            </w:pPr>
          </w:p>
          <w:p w14:paraId="2655D3D7" w14:textId="77777777" w:rsidR="00423DC1" w:rsidRPr="00C345F6" w:rsidRDefault="00C345F6" w:rsidP="00423DC1">
            <w:pPr>
              <w:rPr>
                <w:b/>
              </w:rPr>
            </w:pPr>
            <w:r w:rsidRPr="00C345F6">
              <w:rPr>
                <w:b/>
              </w:rPr>
              <w:t>Risque d’exposition interne</w:t>
            </w:r>
            <w:r w:rsidR="0067032C">
              <w:rPr>
                <w:b/>
              </w:rPr>
              <w:t xml:space="preserve"> (PCR)</w:t>
            </w:r>
          </w:p>
          <w:p w14:paraId="45AC9A26" w14:textId="77777777" w:rsidR="00EB6979" w:rsidRPr="00C345F6" w:rsidRDefault="00EB6979" w:rsidP="00423DC1">
            <w:pPr>
              <w:rPr>
                <w:b/>
              </w:rPr>
            </w:pPr>
          </w:p>
        </w:tc>
        <w:tc>
          <w:tcPr>
            <w:tcW w:w="3518" w:type="dxa"/>
          </w:tcPr>
          <w:p w14:paraId="09A282BE" w14:textId="77777777" w:rsidR="00423DC1" w:rsidRDefault="00423DC1" w:rsidP="00423DC1"/>
        </w:tc>
        <w:tc>
          <w:tcPr>
            <w:tcW w:w="3651" w:type="dxa"/>
          </w:tcPr>
          <w:p w14:paraId="3A7E6BD2" w14:textId="77777777" w:rsidR="00423DC1" w:rsidRDefault="00423DC1" w:rsidP="00423DC1"/>
        </w:tc>
        <w:tc>
          <w:tcPr>
            <w:tcW w:w="3465" w:type="dxa"/>
          </w:tcPr>
          <w:p w14:paraId="1EFB24FE" w14:textId="77777777" w:rsidR="00423DC1" w:rsidRDefault="00423DC1" w:rsidP="00423DC1"/>
        </w:tc>
      </w:tr>
      <w:tr w:rsidR="00A05EF2" w14:paraId="4248F6A5" w14:textId="77777777" w:rsidTr="00EE7EC5">
        <w:trPr>
          <w:trHeight w:hRule="exact" w:val="567"/>
        </w:trPr>
        <w:tc>
          <w:tcPr>
            <w:tcW w:w="3859" w:type="dxa"/>
          </w:tcPr>
          <w:p w14:paraId="20637A80" w14:textId="77777777" w:rsidR="006B2760" w:rsidRDefault="006B2760" w:rsidP="00423DC1">
            <w:pPr>
              <w:rPr>
                <w:b/>
              </w:rPr>
            </w:pPr>
          </w:p>
          <w:p w14:paraId="235F3866" w14:textId="77777777" w:rsidR="00A05EF2" w:rsidRPr="00C345F6" w:rsidRDefault="00A05EF2" w:rsidP="00423DC1">
            <w:pPr>
              <w:rPr>
                <w:b/>
              </w:rPr>
            </w:pPr>
            <w:r>
              <w:rPr>
                <w:b/>
              </w:rPr>
              <w:t xml:space="preserve">Exposition </w:t>
            </w:r>
            <w:r w:rsidR="006B2760">
              <w:rPr>
                <w:b/>
              </w:rPr>
              <w:t>externe</w:t>
            </w:r>
            <w:r>
              <w:rPr>
                <w:b/>
              </w:rPr>
              <w:t xml:space="preserve"> (mSv/h)</w:t>
            </w:r>
            <w:r w:rsidR="0067032C">
              <w:rPr>
                <w:b/>
              </w:rPr>
              <w:t xml:space="preserve"> (PCR)</w:t>
            </w:r>
          </w:p>
        </w:tc>
        <w:tc>
          <w:tcPr>
            <w:tcW w:w="3518" w:type="dxa"/>
          </w:tcPr>
          <w:p w14:paraId="170367DD" w14:textId="77777777" w:rsidR="00A05EF2" w:rsidRDefault="00A05EF2" w:rsidP="00423DC1"/>
        </w:tc>
        <w:tc>
          <w:tcPr>
            <w:tcW w:w="3651" w:type="dxa"/>
          </w:tcPr>
          <w:p w14:paraId="78B455B5" w14:textId="77777777" w:rsidR="00A05EF2" w:rsidRDefault="00A05EF2" w:rsidP="00423DC1"/>
        </w:tc>
        <w:tc>
          <w:tcPr>
            <w:tcW w:w="3465" w:type="dxa"/>
          </w:tcPr>
          <w:p w14:paraId="39490B72" w14:textId="77777777" w:rsidR="00A05EF2" w:rsidRDefault="00A05EF2" w:rsidP="00423DC1"/>
        </w:tc>
      </w:tr>
      <w:tr w:rsidR="00A05EF2" w14:paraId="1A16B8E4" w14:textId="77777777" w:rsidTr="000A738A">
        <w:trPr>
          <w:trHeight w:hRule="exact" w:val="567"/>
        </w:trPr>
        <w:tc>
          <w:tcPr>
            <w:tcW w:w="3859" w:type="dxa"/>
          </w:tcPr>
          <w:p w14:paraId="042AF6CE" w14:textId="77777777" w:rsidR="00A05EF2" w:rsidRDefault="00A05EF2" w:rsidP="000A738A">
            <w:pPr>
              <w:rPr>
                <w:b/>
              </w:rPr>
            </w:pPr>
          </w:p>
          <w:p w14:paraId="7F4AEEA9" w14:textId="77777777" w:rsidR="00A05EF2" w:rsidRDefault="00A05EF2" w:rsidP="000A738A">
            <w:pPr>
              <w:rPr>
                <w:b/>
              </w:rPr>
            </w:pPr>
            <w:r>
              <w:rPr>
                <w:b/>
              </w:rPr>
              <w:t>Autres risques présents</w:t>
            </w:r>
          </w:p>
          <w:p w14:paraId="78B2C194" w14:textId="77777777" w:rsidR="00A05EF2" w:rsidRPr="00C345F6" w:rsidRDefault="00A05EF2" w:rsidP="000A738A">
            <w:pPr>
              <w:rPr>
                <w:b/>
              </w:rPr>
            </w:pPr>
          </w:p>
        </w:tc>
        <w:tc>
          <w:tcPr>
            <w:tcW w:w="3518" w:type="dxa"/>
          </w:tcPr>
          <w:p w14:paraId="7CB93217" w14:textId="77777777" w:rsidR="00A05EF2" w:rsidRDefault="00A05EF2" w:rsidP="000A738A"/>
        </w:tc>
        <w:tc>
          <w:tcPr>
            <w:tcW w:w="3651" w:type="dxa"/>
          </w:tcPr>
          <w:p w14:paraId="67C388C6" w14:textId="77777777" w:rsidR="00A05EF2" w:rsidRDefault="00A05EF2" w:rsidP="000A738A"/>
        </w:tc>
        <w:tc>
          <w:tcPr>
            <w:tcW w:w="3465" w:type="dxa"/>
          </w:tcPr>
          <w:p w14:paraId="53630DD6" w14:textId="77777777" w:rsidR="00A05EF2" w:rsidRDefault="00A05EF2" w:rsidP="000A738A"/>
        </w:tc>
      </w:tr>
      <w:tr w:rsidR="00A05EF2" w14:paraId="1AFA0712" w14:textId="77777777" w:rsidTr="006B472C">
        <w:trPr>
          <w:trHeight w:hRule="exact" w:val="567"/>
        </w:trPr>
        <w:tc>
          <w:tcPr>
            <w:tcW w:w="3859" w:type="dxa"/>
          </w:tcPr>
          <w:p w14:paraId="74BFB6C0" w14:textId="77777777" w:rsidR="00A05EF2" w:rsidRDefault="00A05EF2" w:rsidP="000A738A">
            <w:pPr>
              <w:rPr>
                <w:b/>
              </w:rPr>
            </w:pPr>
          </w:p>
          <w:p w14:paraId="79D2DF3B" w14:textId="77777777" w:rsidR="00A05EF2" w:rsidRDefault="00A05EF2" w:rsidP="000A738A">
            <w:pPr>
              <w:rPr>
                <w:b/>
              </w:rPr>
            </w:pPr>
            <w:r>
              <w:rPr>
                <w:b/>
              </w:rPr>
              <w:t>EPC/EPI utilisés</w:t>
            </w:r>
          </w:p>
          <w:p w14:paraId="29CAC176" w14:textId="77777777" w:rsidR="00A05EF2" w:rsidRPr="00C345F6" w:rsidRDefault="00A05EF2" w:rsidP="000A738A">
            <w:pPr>
              <w:rPr>
                <w:b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626C9C6A" w14:textId="77777777" w:rsidR="00A05EF2" w:rsidRDefault="00A05EF2" w:rsidP="000A738A"/>
        </w:tc>
        <w:tc>
          <w:tcPr>
            <w:tcW w:w="3651" w:type="dxa"/>
            <w:tcBorders>
              <w:bottom w:val="single" w:sz="4" w:space="0" w:color="auto"/>
            </w:tcBorders>
          </w:tcPr>
          <w:p w14:paraId="7BB97275" w14:textId="77777777" w:rsidR="00A05EF2" w:rsidRDefault="00A05EF2" w:rsidP="000A738A"/>
        </w:tc>
        <w:tc>
          <w:tcPr>
            <w:tcW w:w="3465" w:type="dxa"/>
            <w:tcBorders>
              <w:bottom w:val="single" w:sz="4" w:space="0" w:color="auto"/>
            </w:tcBorders>
          </w:tcPr>
          <w:p w14:paraId="1468FE8C" w14:textId="77777777" w:rsidR="00A05EF2" w:rsidRDefault="00A05EF2" w:rsidP="000A738A"/>
        </w:tc>
      </w:tr>
      <w:tr w:rsidR="00A05EF2" w14:paraId="7126A13C" w14:textId="77777777" w:rsidTr="006B472C">
        <w:trPr>
          <w:trHeight w:hRule="exact" w:val="567"/>
        </w:trPr>
        <w:tc>
          <w:tcPr>
            <w:tcW w:w="3859" w:type="dxa"/>
            <w:tcBorders>
              <w:right w:val="single" w:sz="4" w:space="0" w:color="auto"/>
            </w:tcBorders>
          </w:tcPr>
          <w:p w14:paraId="04EDF896" w14:textId="77777777" w:rsidR="00A05EF2" w:rsidRDefault="00A05EF2" w:rsidP="000A738A">
            <w:pPr>
              <w:rPr>
                <w:b/>
              </w:rPr>
            </w:pPr>
          </w:p>
          <w:p w14:paraId="38664B10" w14:textId="77777777" w:rsidR="00A05EF2" w:rsidRDefault="00A05EF2" w:rsidP="000A738A">
            <w:pPr>
              <w:rPr>
                <w:b/>
              </w:rPr>
            </w:pPr>
            <w:r>
              <w:rPr>
                <w:b/>
              </w:rPr>
              <w:t>Date de la dernière étude de poste</w:t>
            </w:r>
          </w:p>
          <w:p w14:paraId="475A83F9" w14:textId="77777777" w:rsidR="00A05EF2" w:rsidRPr="00C345F6" w:rsidRDefault="00A05EF2" w:rsidP="000A738A">
            <w:pPr>
              <w:rPr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5B528" w14:textId="77777777" w:rsidR="00A05EF2" w:rsidRDefault="00A05EF2" w:rsidP="000A738A"/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3A73C" w14:textId="77777777" w:rsidR="00A05EF2" w:rsidRDefault="00A05EF2" w:rsidP="000A738A"/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36B43" w14:textId="77777777" w:rsidR="00A05EF2" w:rsidRDefault="00A05EF2" w:rsidP="000A738A"/>
        </w:tc>
      </w:tr>
    </w:tbl>
    <w:p w14:paraId="72047EF8" w14:textId="77777777" w:rsidR="00A05EF2" w:rsidRDefault="00A05EF2" w:rsidP="00A05EF2">
      <w:pPr>
        <w:rPr>
          <w:b/>
          <w:sz w:val="28"/>
          <w:szCs w:val="28"/>
        </w:rPr>
      </w:pPr>
    </w:p>
    <w:p w14:paraId="3187D9D2" w14:textId="77777777" w:rsidR="00A05EF2" w:rsidRDefault="00A05EF2" w:rsidP="00E9312D">
      <w:pPr>
        <w:jc w:val="center"/>
        <w:rPr>
          <w:b/>
          <w:sz w:val="28"/>
          <w:szCs w:val="28"/>
        </w:rPr>
      </w:pPr>
    </w:p>
    <w:p w14:paraId="43BC0C27" w14:textId="77777777" w:rsidR="0067032C" w:rsidRDefault="0067032C" w:rsidP="00A05EF2">
      <w:pPr>
        <w:jc w:val="center"/>
        <w:rPr>
          <w:b/>
          <w:sz w:val="28"/>
          <w:szCs w:val="28"/>
        </w:rPr>
      </w:pPr>
    </w:p>
    <w:p w14:paraId="202B1D38" w14:textId="77777777" w:rsidR="0067032C" w:rsidRDefault="0067032C" w:rsidP="00A05EF2">
      <w:pPr>
        <w:jc w:val="center"/>
        <w:rPr>
          <w:b/>
          <w:sz w:val="28"/>
          <w:szCs w:val="28"/>
        </w:rPr>
      </w:pPr>
    </w:p>
    <w:p w14:paraId="310CBA26" w14:textId="77777777" w:rsidR="0067032C" w:rsidRDefault="0067032C" w:rsidP="00A05EF2">
      <w:pPr>
        <w:jc w:val="center"/>
        <w:rPr>
          <w:b/>
          <w:sz w:val="28"/>
          <w:szCs w:val="28"/>
        </w:rPr>
      </w:pPr>
    </w:p>
    <w:p w14:paraId="504DFE40" w14:textId="77777777" w:rsidR="00E9312D" w:rsidRDefault="00E9312D" w:rsidP="00A05EF2">
      <w:pPr>
        <w:jc w:val="center"/>
        <w:rPr>
          <w:b/>
          <w:sz w:val="28"/>
          <w:szCs w:val="28"/>
        </w:rPr>
      </w:pPr>
      <w:r w:rsidRPr="00E9312D">
        <w:rPr>
          <w:b/>
          <w:sz w:val="28"/>
          <w:szCs w:val="28"/>
        </w:rPr>
        <w:t>SURVEILLANCE DE L’EXPOSITION EXTERNE PAR DOSIMETRIE PERSONNELLE ET NOMINATIVE</w:t>
      </w:r>
      <w:r w:rsidR="0067032C">
        <w:rPr>
          <w:b/>
          <w:sz w:val="28"/>
          <w:szCs w:val="28"/>
        </w:rPr>
        <w:t xml:space="preserve"> (Médecin de Prévention)</w:t>
      </w:r>
    </w:p>
    <w:p w14:paraId="5B1FAACD" w14:textId="77777777" w:rsidR="0067032C" w:rsidRPr="00A05EF2" w:rsidRDefault="0067032C" w:rsidP="00A05EF2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2"/>
        <w:gridCol w:w="1526"/>
        <w:gridCol w:w="1526"/>
        <w:gridCol w:w="2678"/>
        <w:gridCol w:w="1526"/>
        <w:gridCol w:w="2420"/>
        <w:gridCol w:w="2027"/>
        <w:gridCol w:w="1936"/>
      </w:tblGrid>
      <w:tr w:rsidR="00FE7810" w:rsidRPr="003D73B1" w14:paraId="52C5ED5B" w14:textId="77777777" w:rsidTr="003D73B1">
        <w:tc>
          <w:tcPr>
            <w:tcW w:w="3397" w:type="dxa"/>
          </w:tcPr>
          <w:p w14:paraId="68E8543C" w14:textId="77777777" w:rsidR="00E9312D" w:rsidRPr="003D73B1" w:rsidRDefault="003D73B1" w:rsidP="003D73B1">
            <w:pPr>
              <w:rPr>
                <w:b/>
              </w:rPr>
            </w:pPr>
            <w:r w:rsidRPr="003D73B1">
              <w:rPr>
                <w:b/>
              </w:rPr>
              <w:t>Résultats des lectures des dosimètres par l’IRSN</w:t>
            </w:r>
          </w:p>
        </w:tc>
        <w:tc>
          <w:tcPr>
            <w:tcW w:w="1843" w:type="dxa"/>
          </w:tcPr>
          <w:p w14:paraId="33F472DD" w14:textId="77777777" w:rsidR="00E9312D" w:rsidRPr="003D73B1" w:rsidRDefault="003D73B1" w:rsidP="003D73B1">
            <w:pPr>
              <w:jc w:val="center"/>
              <w:rPr>
                <w:b/>
              </w:rPr>
            </w:pPr>
            <w:r w:rsidRPr="003D73B1">
              <w:rPr>
                <w:b/>
              </w:rPr>
              <w:t>1</w:t>
            </w:r>
            <w:r w:rsidRPr="003D73B1">
              <w:rPr>
                <w:b/>
                <w:vertAlign w:val="superscript"/>
              </w:rPr>
              <w:t>er</w:t>
            </w:r>
            <w:r w:rsidRPr="003D73B1">
              <w:rPr>
                <w:b/>
              </w:rPr>
              <w:t xml:space="preserve"> trimestre</w:t>
            </w:r>
          </w:p>
        </w:tc>
        <w:tc>
          <w:tcPr>
            <w:tcW w:w="1843" w:type="dxa"/>
          </w:tcPr>
          <w:p w14:paraId="43E765CC" w14:textId="77777777" w:rsidR="00E9312D" w:rsidRPr="003D73B1" w:rsidRDefault="003D73B1" w:rsidP="003D73B1">
            <w:pPr>
              <w:jc w:val="center"/>
              <w:rPr>
                <w:b/>
              </w:rPr>
            </w:pPr>
            <w:r w:rsidRPr="003D73B1">
              <w:rPr>
                <w:b/>
              </w:rPr>
              <w:t>2</w:t>
            </w:r>
            <w:r w:rsidRPr="003D73B1">
              <w:rPr>
                <w:b/>
                <w:vertAlign w:val="superscript"/>
              </w:rPr>
              <w:t>nd</w:t>
            </w:r>
            <w:r w:rsidRPr="003D73B1">
              <w:rPr>
                <w:b/>
              </w:rPr>
              <w:t xml:space="preserve"> trimestre</w:t>
            </w:r>
          </w:p>
        </w:tc>
        <w:tc>
          <w:tcPr>
            <w:tcW w:w="3685" w:type="dxa"/>
          </w:tcPr>
          <w:p w14:paraId="1F3910F6" w14:textId="77777777" w:rsidR="00E9312D" w:rsidRPr="003D73B1" w:rsidRDefault="003D73B1" w:rsidP="003D73B1">
            <w:pPr>
              <w:jc w:val="center"/>
              <w:rPr>
                <w:b/>
              </w:rPr>
            </w:pPr>
            <w:r w:rsidRPr="003D73B1">
              <w:rPr>
                <w:b/>
              </w:rPr>
              <w:t>Cumul de dose</w:t>
            </w:r>
          </w:p>
          <w:p w14:paraId="6B4C7CA4" w14:textId="77777777" w:rsidR="003D73B1" w:rsidRPr="003D73B1" w:rsidRDefault="003D73B1" w:rsidP="003D73B1">
            <w:pPr>
              <w:jc w:val="center"/>
              <w:rPr>
                <w:b/>
              </w:rPr>
            </w:pPr>
            <w:r w:rsidRPr="003D73B1">
              <w:rPr>
                <w:b/>
              </w:rPr>
              <w:t>(1</w:t>
            </w:r>
            <w:r w:rsidRPr="003D73B1">
              <w:rPr>
                <w:b/>
                <w:vertAlign w:val="superscript"/>
              </w:rPr>
              <w:t>er</w:t>
            </w:r>
            <w:r w:rsidRPr="003D73B1">
              <w:rPr>
                <w:b/>
              </w:rPr>
              <w:t xml:space="preserve"> et 2</w:t>
            </w:r>
            <w:r w:rsidRPr="003D73B1">
              <w:rPr>
                <w:b/>
                <w:vertAlign w:val="superscript"/>
              </w:rPr>
              <w:t>nd</w:t>
            </w:r>
            <w:r w:rsidRPr="003D73B1">
              <w:rPr>
                <w:b/>
              </w:rPr>
              <w:t xml:space="preserve"> trimestres)</w:t>
            </w:r>
          </w:p>
        </w:tc>
        <w:tc>
          <w:tcPr>
            <w:tcW w:w="1843" w:type="dxa"/>
          </w:tcPr>
          <w:p w14:paraId="70568028" w14:textId="77777777" w:rsidR="00E9312D" w:rsidRPr="003D73B1" w:rsidRDefault="003D73B1" w:rsidP="003D73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D73B1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trimestre</w:t>
            </w:r>
          </w:p>
        </w:tc>
        <w:tc>
          <w:tcPr>
            <w:tcW w:w="3541" w:type="dxa"/>
          </w:tcPr>
          <w:p w14:paraId="417F83FB" w14:textId="77777777" w:rsidR="00E9312D" w:rsidRPr="003D73B1" w:rsidRDefault="003D73B1" w:rsidP="003D73B1">
            <w:pPr>
              <w:jc w:val="center"/>
              <w:rPr>
                <w:b/>
              </w:rPr>
            </w:pPr>
            <w:r>
              <w:rPr>
                <w:b/>
              </w:rPr>
              <w:t>Cumul de dose</w:t>
            </w:r>
          </w:p>
        </w:tc>
        <w:tc>
          <w:tcPr>
            <w:tcW w:w="2692" w:type="dxa"/>
          </w:tcPr>
          <w:p w14:paraId="53F6FAFD" w14:textId="77777777" w:rsidR="00E9312D" w:rsidRPr="003D73B1" w:rsidRDefault="003D73B1" w:rsidP="003D73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D73B1">
              <w:rPr>
                <w:b/>
                <w:vertAlign w:val="superscript"/>
              </w:rPr>
              <w:t>éme</w:t>
            </w:r>
            <w:r>
              <w:rPr>
                <w:b/>
              </w:rPr>
              <w:t xml:space="preserve"> trimestre</w:t>
            </w:r>
          </w:p>
        </w:tc>
        <w:tc>
          <w:tcPr>
            <w:tcW w:w="2692" w:type="dxa"/>
          </w:tcPr>
          <w:p w14:paraId="4507AEB3" w14:textId="77777777" w:rsidR="00E9312D" w:rsidRPr="003D73B1" w:rsidRDefault="003D73B1" w:rsidP="003D73B1">
            <w:pPr>
              <w:jc w:val="center"/>
              <w:rPr>
                <w:b/>
              </w:rPr>
            </w:pPr>
            <w:r>
              <w:rPr>
                <w:b/>
              </w:rPr>
              <w:t>Cumul de dose annuel</w:t>
            </w:r>
          </w:p>
        </w:tc>
      </w:tr>
      <w:tr w:rsidR="00FE7810" w14:paraId="75F62785" w14:textId="77777777" w:rsidTr="003D73B1">
        <w:tc>
          <w:tcPr>
            <w:tcW w:w="3397" w:type="dxa"/>
          </w:tcPr>
          <w:p w14:paraId="0E2F9E38" w14:textId="77777777" w:rsidR="00E9312D" w:rsidRPr="003D73B1" w:rsidRDefault="003D73B1" w:rsidP="00A05EF2">
            <w:pPr>
              <w:rPr>
                <w:b/>
              </w:rPr>
            </w:pPr>
            <w:r w:rsidRPr="003D73B1">
              <w:rPr>
                <w:b/>
              </w:rPr>
              <w:t xml:space="preserve">Dosimètre poitrine : estimation de la dose efficace </w:t>
            </w:r>
            <w:r w:rsidR="00A05EF2">
              <w:rPr>
                <w:b/>
              </w:rPr>
              <w:t>au</w:t>
            </w:r>
            <w:r w:rsidRPr="003D73B1">
              <w:rPr>
                <w:b/>
              </w:rPr>
              <w:t xml:space="preserve"> corps</w:t>
            </w:r>
          </w:p>
        </w:tc>
        <w:tc>
          <w:tcPr>
            <w:tcW w:w="1843" w:type="dxa"/>
          </w:tcPr>
          <w:p w14:paraId="53D57BDF" w14:textId="77777777" w:rsidR="00E9312D" w:rsidRDefault="00E9312D" w:rsidP="00423DC1"/>
        </w:tc>
        <w:tc>
          <w:tcPr>
            <w:tcW w:w="1843" w:type="dxa"/>
          </w:tcPr>
          <w:p w14:paraId="3FFDF653" w14:textId="77777777" w:rsidR="00E9312D" w:rsidRDefault="00E9312D" w:rsidP="00423DC1"/>
        </w:tc>
        <w:tc>
          <w:tcPr>
            <w:tcW w:w="3685" w:type="dxa"/>
          </w:tcPr>
          <w:p w14:paraId="0CDF9F9A" w14:textId="77777777" w:rsidR="00E9312D" w:rsidRDefault="00E9312D" w:rsidP="00423DC1"/>
        </w:tc>
        <w:tc>
          <w:tcPr>
            <w:tcW w:w="1843" w:type="dxa"/>
          </w:tcPr>
          <w:p w14:paraId="79FA9B6D" w14:textId="77777777" w:rsidR="00E9312D" w:rsidRDefault="00E9312D" w:rsidP="00423DC1"/>
        </w:tc>
        <w:tc>
          <w:tcPr>
            <w:tcW w:w="3541" w:type="dxa"/>
          </w:tcPr>
          <w:p w14:paraId="1E29A58D" w14:textId="77777777" w:rsidR="00E9312D" w:rsidRDefault="00E9312D" w:rsidP="00423DC1"/>
        </w:tc>
        <w:tc>
          <w:tcPr>
            <w:tcW w:w="2692" w:type="dxa"/>
          </w:tcPr>
          <w:p w14:paraId="3EC0DCED" w14:textId="77777777" w:rsidR="00E9312D" w:rsidRDefault="00E9312D" w:rsidP="00423DC1"/>
        </w:tc>
        <w:tc>
          <w:tcPr>
            <w:tcW w:w="2692" w:type="dxa"/>
          </w:tcPr>
          <w:p w14:paraId="07E84D9D" w14:textId="77777777" w:rsidR="00E9312D" w:rsidRDefault="00E9312D" w:rsidP="00423DC1"/>
        </w:tc>
      </w:tr>
      <w:tr w:rsidR="00FE7810" w14:paraId="21A091BA" w14:textId="77777777" w:rsidTr="003D73B1">
        <w:tc>
          <w:tcPr>
            <w:tcW w:w="3397" w:type="dxa"/>
          </w:tcPr>
          <w:p w14:paraId="7F570EF3" w14:textId="77777777" w:rsidR="00E9312D" w:rsidRPr="003D73B1" w:rsidRDefault="003D73B1" w:rsidP="00423DC1">
            <w:pPr>
              <w:rPr>
                <w:b/>
              </w:rPr>
            </w:pPr>
            <w:r w:rsidRPr="003D73B1">
              <w:rPr>
                <w:b/>
              </w:rPr>
              <w:t>Dosimètre bague : estimation de la dose équivalente aux doigts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E5875F" w14:textId="77777777" w:rsidR="00E9312D" w:rsidRDefault="00E9312D" w:rsidP="00423DC1"/>
        </w:tc>
        <w:tc>
          <w:tcPr>
            <w:tcW w:w="1843" w:type="dxa"/>
            <w:tcBorders>
              <w:bottom w:val="single" w:sz="4" w:space="0" w:color="auto"/>
            </w:tcBorders>
          </w:tcPr>
          <w:p w14:paraId="05873489" w14:textId="77777777" w:rsidR="00E9312D" w:rsidRDefault="00E9312D" w:rsidP="00423DC1"/>
        </w:tc>
        <w:tc>
          <w:tcPr>
            <w:tcW w:w="3685" w:type="dxa"/>
            <w:tcBorders>
              <w:bottom w:val="single" w:sz="4" w:space="0" w:color="auto"/>
            </w:tcBorders>
          </w:tcPr>
          <w:p w14:paraId="2EF72A43" w14:textId="77777777" w:rsidR="00E9312D" w:rsidRDefault="00E9312D" w:rsidP="00423DC1"/>
        </w:tc>
        <w:tc>
          <w:tcPr>
            <w:tcW w:w="1843" w:type="dxa"/>
            <w:tcBorders>
              <w:bottom w:val="single" w:sz="4" w:space="0" w:color="auto"/>
            </w:tcBorders>
          </w:tcPr>
          <w:p w14:paraId="5B1D128C" w14:textId="77777777" w:rsidR="00E9312D" w:rsidRDefault="00E9312D" w:rsidP="00423DC1"/>
        </w:tc>
        <w:tc>
          <w:tcPr>
            <w:tcW w:w="3541" w:type="dxa"/>
            <w:tcBorders>
              <w:bottom w:val="single" w:sz="4" w:space="0" w:color="auto"/>
            </w:tcBorders>
          </w:tcPr>
          <w:p w14:paraId="055D6645" w14:textId="77777777" w:rsidR="00E9312D" w:rsidRDefault="00E9312D" w:rsidP="00423DC1"/>
        </w:tc>
        <w:tc>
          <w:tcPr>
            <w:tcW w:w="2692" w:type="dxa"/>
            <w:tcBorders>
              <w:bottom w:val="single" w:sz="4" w:space="0" w:color="auto"/>
            </w:tcBorders>
          </w:tcPr>
          <w:p w14:paraId="6B291DA3" w14:textId="77777777" w:rsidR="00E9312D" w:rsidRDefault="00E9312D" w:rsidP="00423DC1"/>
        </w:tc>
        <w:tc>
          <w:tcPr>
            <w:tcW w:w="2692" w:type="dxa"/>
            <w:tcBorders>
              <w:bottom w:val="single" w:sz="4" w:space="0" w:color="auto"/>
            </w:tcBorders>
          </w:tcPr>
          <w:p w14:paraId="2362D560" w14:textId="77777777" w:rsidR="00E9312D" w:rsidRDefault="00E9312D" w:rsidP="00423DC1"/>
        </w:tc>
      </w:tr>
      <w:tr w:rsidR="003D73B1" w14:paraId="7BAA27BA" w14:textId="77777777" w:rsidTr="00CB732A">
        <w:tc>
          <w:tcPr>
            <w:tcW w:w="3397" w:type="dxa"/>
            <w:tcBorders>
              <w:right w:val="single" w:sz="4" w:space="0" w:color="auto"/>
            </w:tcBorders>
          </w:tcPr>
          <w:p w14:paraId="28035BD9" w14:textId="77777777" w:rsidR="003D73B1" w:rsidRPr="003D73B1" w:rsidRDefault="003D73B1" w:rsidP="00423DC1">
            <w:pPr>
              <w:rPr>
                <w:b/>
              </w:rPr>
            </w:pPr>
            <w:r w:rsidRPr="003D73B1">
              <w:rPr>
                <w:b/>
              </w:rPr>
              <w:t xml:space="preserve">Dose prévisionnelle annuelle </w:t>
            </w:r>
          </w:p>
        </w:tc>
        <w:tc>
          <w:tcPr>
            <w:tcW w:w="18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4E0E" w14:textId="77777777" w:rsidR="003D73B1" w:rsidRPr="003D73B1" w:rsidRDefault="003D73B1" w:rsidP="00423DC1">
            <w:pPr>
              <w:rPr>
                <w:sz w:val="28"/>
                <w:szCs w:val="28"/>
              </w:rPr>
            </w:pPr>
          </w:p>
        </w:tc>
      </w:tr>
    </w:tbl>
    <w:p w14:paraId="49C31710" w14:textId="77777777" w:rsidR="00E9312D" w:rsidRDefault="00E9312D" w:rsidP="00423DC1"/>
    <w:p w14:paraId="5C588A77" w14:textId="77777777" w:rsidR="00A7454D" w:rsidRDefault="00A7454D" w:rsidP="00A05EF2">
      <w:pPr>
        <w:rPr>
          <w:b/>
          <w:sz w:val="28"/>
          <w:szCs w:val="28"/>
        </w:rPr>
      </w:pPr>
    </w:p>
    <w:p w14:paraId="4BC4E646" w14:textId="77777777" w:rsidR="000E3D49" w:rsidRDefault="000E3D49" w:rsidP="00A05EF2">
      <w:pPr>
        <w:jc w:val="center"/>
        <w:rPr>
          <w:b/>
          <w:sz w:val="28"/>
          <w:szCs w:val="28"/>
        </w:rPr>
      </w:pPr>
      <w:r w:rsidRPr="000E3D49">
        <w:rPr>
          <w:b/>
          <w:sz w:val="28"/>
          <w:szCs w:val="28"/>
        </w:rPr>
        <w:t>SURVEILLANCE MEDICALE PAR LE MEDECIN DE PREVENTION</w:t>
      </w:r>
    </w:p>
    <w:p w14:paraId="5BC2EC9C" w14:textId="77777777" w:rsidR="0067032C" w:rsidRPr="00A05EF2" w:rsidRDefault="0067032C" w:rsidP="00A05EF2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5"/>
        <w:gridCol w:w="4012"/>
        <w:gridCol w:w="4012"/>
        <w:gridCol w:w="4012"/>
      </w:tblGrid>
      <w:tr w:rsidR="000E3D49" w14:paraId="712D7988" w14:textId="77777777" w:rsidTr="000E3D49">
        <w:tc>
          <w:tcPr>
            <w:tcW w:w="5384" w:type="dxa"/>
          </w:tcPr>
          <w:p w14:paraId="5FFC0D10" w14:textId="77777777" w:rsidR="009B1615" w:rsidRDefault="009B1615" w:rsidP="00423DC1">
            <w:pPr>
              <w:rPr>
                <w:b/>
              </w:rPr>
            </w:pPr>
          </w:p>
          <w:p w14:paraId="638E0A55" w14:textId="77777777" w:rsidR="000E3D49" w:rsidRDefault="009B1615" w:rsidP="00423DC1">
            <w:pPr>
              <w:rPr>
                <w:b/>
              </w:rPr>
            </w:pPr>
            <w:r w:rsidRPr="009B1615">
              <w:rPr>
                <w:b/>
              </w:rPr>
              <w:t>Dates</w:t>
            </w:r>
          </w:p>
          <w:p w14:paraId="5B2F51D1" w14:textId="77777777" w:rsidR="009B1615" w:rsidRPr="009B1615" w:rsidRDefault="009B1615" w:rsidP="00423DC1">
            <w:pPr>
              <w:rPr>
                <w:b/>
              </w:rPr>
            </w:pPr>
          </w:p>
        </w:tc>
        <w:tc>
          <w:tcPr>
            <w:tcW w:w="5384" w:type="dxa"/>
          </w:tcPr>
          <w:p w14:paraId="4162B131" w14:textId="77777777" w:rsidR="000E3D49" w:rsidRDefault="000E3D49" w:rsidP="00423DC1"/>
        </w:tc>
        <w:tc>
          <w:tcPr>
            <w:tcW w:w="5384" w:type="dxa"/>
          </w:tcPr>
          <w:p w14:paraId="02347EB8" w14:textId="77777777" w:rsidR="000E3D49" w:rsidRDefault="000E3D49" w:rsidP="00423DC1"/>
        </w:tc>
        <w:tc>
          <w:tcPr>
            <w:tcW w:w="5384" w:type="dxa"/>
          </w:tcPr>
          <w:p w14:paraId="32EE0B1F" w14:textId="77777777" w:rsidR="000E3D49" w:rsidRDefault="000E3D49" w:rsidP="00423DC1"/>
        </w:tc>
      </w:tr>
      <w:tr w:rsidR="000E3D49" w14:paraId="55848C6C" w14:textId="77777777" w:rsidTr="000E3D49">
        <w:tc>
          <w:tcPr>
            <w:tcW w:w="5384" w:type="dxa"/>
          </w:tcPr>
          <w:p w14:paraId="789C3C02" w14:textId="77777777" w:rsidR="009B1615" w:rsidRDefault="009B1615" w:rsidP="00423DC1">
            <w:pPr>
              <w:rPr>
                <w:b/>
              </w:rPr>
            </w:pPr>
          </w:p>
          <w:p w14:paraId="1CB6FE42" w14:textId="77777777" w:rsidR="009B1615" w:rsidRDefault="009B1615" w:rsidP="00423DC1">
            <w:pPr>
              <w:rPr>
                <w:b/>
              </w:rPr>
            </w:pPr>
          </w:p>
          <w:p w14:paraId="3344E240" w14:textId="77777777" w:rsidR="000E3D49" w:rsidRDefault="009B1615" w:rsidP="00423DC1">
            <w:pPr>
              <w:rPr>
                <w:b/>
              </w:rPr>
            </w:pPr>
            <w:r w:rsidRPr="009B1615">
              <w:rPr>
                <w:b/>
              </w:rPr>
              <w:t>Examens para cliniques</w:t>
            </w:r>
          </w:p>
          <w:p w14:paraId="74A87488" w14:textId="77777777" w:rsidR="009B1615" w:rsidRDefault="009B1615" w:rsidP="00423DC1">
            <w:pPr>
              <w:rPr>
                <w:b/>
              </w:rPr>
            </w:pPr>
          </w:p>
          <w:p w14:paraId="7D8B89F3" w14:textId="77777777" w:rsidR="009B1615" w:rsidRPr="009B1615" w:rsidRDefault="009B1615" w:rsidP="00423DC1">
            <w:pPr>
              <w:rPr>
                <w:b/>
              </w:rPr>
            </w:pPr>
          </w:p>
        </w:tc>
        <w:tc>
          <w:tcPr>
            <w:tcW w:w="5384" w:type="dxa"/>
          </w:tcPr>
          <w:p w14:paraId="6D383BEA" w14:textId="77777777" w:rsidR="000E3D49" w:rsidRDefault="000E3D49" w:rsidP="00423DC1"/>
        </w:tc>
        <w:tc>
          <w:tcPr>
            <w:tcW w:w="5384" w:type="dxa"/>
          </w:tcPr>
          <w:p w14:paraId="215F7DF7" w14:textId="77777777" w:rsidR="000E3D49" w:rsidRDefault="000E3D49" w:rsidP="00423DC1"/>
        </w:tc>
        <w:tc>
          <w:tcPr>
            <w:tcW w:w="5384" w:type="dxa"/>
          </w:tcPr>
          <w:p w14:paraId="67702D3E" w14:textId="77777777" w:rsidR="000E3D49" w:rsidRDefault="000E3D49" w:rsidP="00423DC1"/>
        </w:tc>
      </w:tr>
    </w:tbl>
    <w:p w14:paraId="590BF076" w14:textId="77777777" w:rsidR="00142810" w:rsidRDefault="00142810" w:rsidP="00423DC1">
      <w:pPr>
        <w:sectPr w:rsidR="00142810" w:rsidSect="006B2760">
          <w:pgSz w:w="16839" w:h="11907" w:orient="landscape" w:code="9"/>
          <w:pgMar w:top="284" w:right="284" w:bottom="284" w:left="284" w:header="709" w:footer="709" w:gutter="0"/>
          <w:cols w:space="708"/>
          <w:docGrid w:linePitch="360"/>
        </w:sectPr>
      </w:pPr>
    </w:p>
    <w:p w14:paraId="3A14C7EB" w14:textId="77777777" w:rsidR="005E41CA" w:rsidRDefault="005E41CA" w:rsidP="000F7594"/>
    <w:p w14:paraId="4A464F2C" w14:textId="77777777" w:rsidR="005E41CA" w:rsidRDefault="005E41CA" w:rsidP="000F7594"/>
    <w:p w14:paraId="06582BCC" w14:textId="77777777" w:rsidR="006D0D9D" w:rsidRDefault="006D0D9D" w:rsidP="000F7594"/>
    <w:p w14:paraId="7F94D84B" w14:textId="77777777" w:rsidR="006D0D9D" w:rsidRDefault="006D0D9D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3AB561" w14:textId="77777777" w:rsidR="00283356" w:rsidRDefault="00142810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A,   </w:t>
      </w:r>
      <w:proofErr w:type="gramEnd"/>
      <w:r>
        <w:t xml:space="preserve">                        </w:t>
      </w:r>
      <w:r w:rsidR="006D0D9D">
        <w:t xml:space="preserve">                le,        </w:t>
      </w:r>
      <w:r w:rsidR="006D0D9D">
        <w:tab/>
      </w:r>
      <w:r w:rsidR="006D0D9D">
        <w:tab/>
      </w:r>
      <w:r w:rsidR="006D0D9D">
        <w:tab/>
      </w:r>
      <w:r w:rsidR="006D0D9D">
        <w:tab/>
      </w:r>
      <w:r>
        <w:t>A,                                           le,</w:t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  <w:t>A,                                           le,</w:t>
      </w:r>
    </w:p>
    <w:p w14:paraId="434CEEBA" w14:textId="77777777" w:rsidR="000F7594" w:rsidRDefault="000F7594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6F4104" w14:textId="77777777" w:rsidR="00142810" w:rsidRDefault="00142810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de l’agent</w:t>
      </w:r>
      <w:r w:rsidR="005B5E32">
        <w:t> </w:t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>
        <w:t>Signature du Conseiller de Prévention</w:t>
      </w:r>
      <w:r w:rsidR="006D0D9D">
        <w:tab/>
      </w:r>
      <w:r w:rsidR="006D0D9D">
        <w:tab/>
      </w:r>
      <w:r w:rsidR="006D0D9D">
        <w:tab/>
      </w:r>
      <w:r w:rsidR="006D0D9D">
        <w:tab/>
        <w:t>Signature de la P.C.R</w:t>
      </w:r>
      <w:r w:rsidR="006D0D9D">
        <w:tab/>
      </w:r>
    </w:p>
    <w:p w14:paraId="3C1E226D" w14:textId="77777777" w:rsidR="00142810" w:rsidRDefault="00142810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B1B7FB2" w14:textId="77777777" w:rsidR="00142810" w:rsidRDefault="00142810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8FEB02D" w14:textId="77777777" w:rsidR="006D0D9D" w:rsidRDefault="006D0D9D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DB96006" w14:textId="77777777" w:rsidR="00142810" w:rsidRDefault="00142810" w:rsidP="00A7454D">
      <w:pPr>
        <w:jc w:val="center"/>
      </w:pPr>
    </w:p>
    <w:p w14:paraId="4BA5B06D" w14:textId="77777777" w:rsidR="00142810" w:rsidRDefault="00142810" w:rsidP="00A7454D">
      <w:pPr>
        <w:jc w:val="center"/>
      </w:pPr>
    </w:p>
    <w:p w14:paraId="2E6E3551" w14:textId="77777777" w:rsidR="00142810" w:rsidRDefault="00142810" w:rsidP="00A7454D">
      <w:pPr>
        <w:jc w:val="center"/>
      </w:pPr>
    </w:p>
    <w:p w14:paraId="55003798" w14:textId="77777777" w:rsidR="00142810" w:rsidRDefault="00142810" w:rsidP="00A7454D">
      <w:pPr>
        <w:jc w:val="center"/>
      </w:pPr>
    </w:p>
    <w:p w14:paraId="0461B3E4" w14:textId="77777777" w:rsidR="006D0D9D" w:rsidRDefault="006D0D9D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  <w:r>
        <w:tab/>
      </w:r>
    </w:p>
    <w:p w14:paraId="333ED3FF" w14:textId="77777777" w:rsidR="005E41CA" w:rsidRDefault="00142810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A,   </w:t>
      </w:r>
      <w:proofErr w:type="gramEnd"/>
      <w:r>
        <w:t xml:space="preserve">                                      </w:t>
      </w:r>
      <w:r w:rsidR="006D0D9D">
        <w:t xml:space="preserve">     </w:t>
      </w:r>
      <w:r>
        <w:t xml:space="preserve">  le,</w:t>
      </w:r>
      <w:r w:rsidR="005E41CA">
        <w:tab/>
      </w:r>
      <w:r w:rsidR="005E41CA">
        <w:tab/>
      </w:r>
      <w:r w:rsidR="005E41CA">
        <w:tab/>
      </w:r>
      <w:r w:rsidR="005E41CA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  <w:t xml:space="preserve">A, </w:t>
      </w:r>
      <w:r w:rsidR="006D0D9D">
        <w:tab/>
      </w:r>
      <w:r w:rsidR="006D0D9D">
        <w:tab/>
      </w:r>
      <w:r w:rsidR="006D0D9D">
        <w:tab/>
      </w:r>
      <w:r w:rsidR="005E41CA">
        <w:t>le,</w:t>
      </w:r>
    </w:p>
    <w:p w14:paraId="0C57B0E3" w14:textId="77777777" w:rsidR="000F7594" w:rsidRDefault="000F7594" w:rsidP="006D0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8D8F23" w14:textId="1251CD2A" w:rsidR="009F2AF8" w:rsidRDefault="005E41CA" w:rsidP="0053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9F2AF8" w:rsidSect="005E41CA">
          <w:pgSz w:w="16839" w:h="11907" w:orient="landscape" w:code="9"/>
          <w:pgMar w:top="284" w:right="284" w:bottom="284" w:left="284" w:header="709" w:footer="709" w:gutter="0"/>
          <w:cols w:space="708"/>
          <w:docGrid w:linePitch="360"/>
        </w:sectPr>
      </w:pPr>
      <w:r>
        <w:t xml:space="preserve">Signature du Responsable de Pôle </w:t>
      </w:r>
      <w:r>
        <w:tab/>
      </w:r>
      <w:r>
        <w:tab/>
      </w:r>
      <w:r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6D0D9D">
        <w:tab/>
      </w:r>
      <w:r w:rsidR="00142810">
        <w:t>Signature du Président de l’Universit</w:t>
      </w:r>
      <w:r w:rsidR="00BC2DBA">
        <w:t>é</w:t>
      </w:r>
    </w:p>
    <w:p w14:paraId="53B926D4" w14:textId="6025DC14" w:rsidR="0051318C" w:rsidRPr="003F1FD5" w:rsidRDefault="0051318C" w:rsidP="00BC2DBA">
      <w:pPr>
        <w:tabs>
          <w:tab w:val="left" w:pos="3705"/>
        </w:tabs>
      </w:pPr>
    </w:p>
    <w:sectPr w:rsidR="0051318C" w:rsidRPr="003F1FD5" w:rsidSect="00FE7810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C929" w14:textId="77777777" w:rsidR="00F538F3" w:rsidRDefault="00F538F3" w:rsidP="00BA43DF">
      <w:pPr>
        <w:spacing w:after="0" w:line="240" w:lineRule="auto"/>
      </w:pPr>
      <w:r>
        <w:separator/>
      </w:r>
    </w:p>
  </w:endnote>
  <w:endnote w:type="continuationSeparator" w:id="0">
    <w:p w14:paraId="33E5F1BD" w14:textId="77777777" w:rsidR="00F538F3" w:rsidRDefault="00F538F3" w:rsidP="00BA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22E4" w14:textId="77777777" w:rsidR="00F538F3" w:rsidRDefault="00F538F3" w:rsidP="00BA43DF">
      <w:pPr>
        <w:spacing w:after="0" w:line="240" w:lineRule="auto"/>
      </w:pPr>
      <w:r>
        <w:separator/>
      </w:r>
    </w:p>
  </w:footnote>
  <w:footnote w:type="continuationSeparator" w:id="0">
    <w:p w14:paraId="603D41A3" w14:textId="77777777" w:rsidR="00F538F3" w:rsidRDefault="00F538F3" w:rsidP="00BA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DF"/>
    <w:rsid w:val="00017C6A"/>
    <w:rsid w:val="00094C18"/>
    <w:rsid w:val="000C18E1"/>
    <w:rsid w:val="000D0264"/>
    <w:rsid w:val="000E3D49"/>
    <w:rsid w:val="000F7594"/>
    <w:rsid w:val="00133FDB"/>
    <w:rsid w:val="00142810"/>
    <w:rsid w:val="001624C6"/>
    <w:rsid w:val="00177117"/>
    <w:rsid w:val="001B0F9E"/>
    <w:rsid w:val="0021350D"/>
    <w:rsid w:val="00283356"/>
    <w:rsid w:val="002B390A"/>
    <w:rsid w:val="00337436"/>
    <w:rsid w:val="0035007E"/>
    <w:rsid w:val="003543C6"/>
    <w:rsid w:val="0036453A"/>
    <w:rsid w:val="003C26D4"/>
    <w:rsid w:val="003C2C9C"/>
    <w:rsid w:val="003D73B1"/>
    <w:rsid w:val="003F1FD5"/>
    <w:rsid w:val="00423DC1"/>
    <w:rsid w:val="004C2B66"/>
    <w:rsid w:val="0051318C"/>
    <w:rsid w:val="0053033C"/>
    <w:rsid w:val="005B0145"/>
    <w:rsid w:val="005B0886"/>
    <w:rsid w:val="005B5E32"/>
    <w:rsid w:val="005E41CA"/>
    <w:rsid w:val="00631D37"/>
    <w:rsid w:val="00667130"/>
    <w:rsid w:val="0067032C"/>
    <w:rsid w:val="006B2760"/>
    <w:rsid w:val="006B472C"/>
    <w:rsid w:val="006D0D9D"/>
    <w:rsid w:val="00742D22"/>
    <w:rsid w:val="00793727"/>
    <w:rsid w:val="007948FB"/>
    <w:rsid w:val="007D47DE"/>
    <w:rsid w:val="007E2746"/>
    <w:rsid w:val="00810CFC"/>
    <w:rsid w:val="0082542D"/>
    <w:rsid w:val="008C7F9D"/>
    <w:rsid w:val="009A5EE6"/>
    <w:rsid w:val="009B1615"/>
    <w:rsid w:val="009F2AF8"/>
    <w:rsid w:val="00A03CE6"/>
    <w:rsid w:val="00A0532E"/>
    <w:rsid w:val="00A05EF2"/>
    <w:rsid w:val="00A22080"/>
    <w:rsid w:val="00A7454D"/>
    <w:rsid w:val="00AD2107"/>
    <w:rsid w:val="00B33D19"/>
    <w:rsid w:val="00B61FE5"/>
    <w:rsid w:val="00BA43DF"/>
    <w:rsid w:val="00BC2DBA"/>
    <w:rsid w:val="00C1306E"/>
    <w:rsid w:val="00C345F6"/>
    <w:rsid w:val="00CF7B68"/>
    <w:rsid w:val="00DD7BFA"/>
    <w:rsid w:val="00DE18D6"/>
    <w:rsid w:val="00E167C9"/>
    <w:rsid w:val="00E9312D"/>
    <w:rsid w:val="00EB6979"/>
    <w:rsid w:val="00EE7EC5"/>
    <w:rsid w:val="00F538F3"/>
    <w:rsid w:val="00F93203"/>
    <w:rsid w:val="00F93742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17B4"/>
  <w15:chartTrackingRefBased/>
  <w15:docId w15:val="{2A29D037-081B-44C6-AE8D-F5AE9A1B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3DF"/>
  </w:style>
  <w:style w:type="paragraph" w:styleId="Pieddepage">
    <w:name w:val="footer"/>
    <w:basedOn w:val="Normal"/>
    <w:link w:val="PieddepageCar"/>
    <w:uiPriority w:val="99"/>
    <w:unhideWhenUsed/>
    <w:rsid w:val="00BA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3DF"/>
  </w:style>
  <w:style w:type="table" w:styleId="Grilledutableau">
    <w:name w:val="Table Grid"/>
    <w:basedOn w:val="TableauNormal"/>
    <w:uiPriority w:val="39"/>
    <w:rsid w:val="0042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DELBENDE</dc:creator>
  <cp:keywords/>
  <dc:description/>
  <cp:lastModifiedBy>Coralie VANDENBILCKE</cp:lastModifiedBy>
  <cp:revision>11</cp:revision>
  <cp:lastPrinted>2017-01-10T12:54:00Z</cp:lastPrinted>
  <dcterms:created xsi:type="dcterms:W3CDTF">2017-10-09T05:54:00Z</dcterms:created>
  <dcterms:modified xsi:type="dcterms:W3CDTF">2023-03-10T10:02:00Z</dcterms:modified>
</cp:coreProperties>
</file>